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43E94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A1B43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D607DF">
              <w:rPr>
                <w:b/>
                <w:sz w:val="26"/>
                <w:szCs w:val="26"/>
                <w:u w:val="single"/>
              </w:rPr>
              <w:t>023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607DF">
              <w:rPr>
                <w:b/>
                <w:color w:val="000000"/>
                <w:sz w:val="26"/>
                <w:szCs w:val="26"/>
              </w:rPr>
              <w:t>06067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1"/>
        <w:gridCol w:w="1421"/>
        <w:gridCol w:w="2261"/>
      </w:tblGrid>
      <w:tr w:rsidR="001E4556" w:rsidRPr="00240803" w:rsidTr="0036074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6074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Масло гидравлическое ВМГЗ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E103D4" w:rsidP="00240803">
            <w:pPr>
              <w:ind w:firstLine="0"/>
              <w:jc w:val="center"/>
              <w:rPr>
                <w:color w:val="000000"/>
              </w:rPr>
            </w:pPr>
            <w:r w:rsidRPr="00E103D4">
              <w:rPr>
                <w:color w:val="000000"/>
              </w:rPr>
              <w:t>ТУ 0253-006-51293216-2003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CA1B4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6074D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41EC8" w:rsidRDefault="00C41EC8" w:rsidP="00C41EC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41EC8" w:rsidRDefault="00C41EC8" w:rsidP="00C41EC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C41EC8" w:rsidRPr="00881152" w:rsidRDefault="00C41EC8" w:rsidP="00C41EC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C41EC8" w:rsidRPr="0095503A" w:rsidRDefault="00C41EC8" w:rsidP="00C41EC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41EC8" w:rsidRDefault="00C41EC8" w:rsidP="00C41EC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C41EC8" w:rsidRDefault="00C41EC8" w:rsidP="00C41EC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C41EC8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41EC8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41EC8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41EC8" w:rsidRPr="003521F4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C41EC8" w:rsidRDefault="00C41EC8" w:rsidP="00C41E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41EC8" w:rsidRDefault="00C41EC8" w:rsidP="00C41E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41EC8" w:rsidRPr="005A4BBD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C41EC8" w:rsidRPr="007D5D20" w:rsidRDefault="00C41EC8" w:rsidP="00C41E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C41EC8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41EC8" w:rsidRPr="004D4E32" w:rsidRDefault="00C41EC8" w:rsidP="00C41EC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41EC8" w:rsidRDefault="00C41EC8" w:rsidP="00C41E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41EC8" w:rsidRPr="00612811" w:rsidRDefault="00C41EC8" w:rsidP="00C41EC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C41EC8" w:rsidRPr="004D4E32" w:rsidRDefault="00C41EC8" w:rsidP="00C41EC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41EC8" w:rsidRPr="00D10A40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41EC8" w:rsidRPr="00D10A40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41EC8" w:rsidRPr="00D10A40" w:rsidRDefault="00C41EC8" w:rsidP="00C41EC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41EC8" w:rsidRPr="00612811" w:rsidRDefault="00C41EC8" w:rsidP="00C41EC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41EC8" w:rsidRPr="00BB6EA4" w:rsidRDefault="00C41EC8" w:rsidP="00C41EC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41EC8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41EC8" w:rsidRDefault="00C41EC8" w:rsidP="00C41E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41EC8" w:rsidRDefault="00C41EC8" w:rsidP="00C41E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41EC8" w:rsidRDefault="00C41EC8" w:rsidP="00C41EC8">
      <w:pPr>
        <w:spacing w:line="276" w:lineRule="auto"/>
        <w:ind w:firstLine="709"/>
        <w:rPr>
          <w:sz w:val="24"/>
          <w:szCs w:val="24"/>
        </w:rPr>
      </w:pPr>
    </w:p>
    <w:p w:rsidR="00C41EC8" w:rsidRPr="00CF1FB0" w:rsidRDefault="00C41EC8" w:rsidP="00C41EC8">
      <w:pPr>
        <w:spacing w:line="276" w:lineRule="auto"/>
        <w:ind w:firstLine="709"/>
        <w:rPr>
          <w:sz w:val="24"/>
          <w:szCs w:val="24"/>
        </w:rPr>
      </w:pPr>
    </w:p>
    <w:p w:rsidR="00C41EC8" w:rsidRDefault="00C41EC8" w:rsidP="00C41EC8">
      <w:pPr>
        <w:rPr>
          <w:sz w:val="26"/>
          <w:szCs w:val="26"/>
        </w:rPr>
      </w:pPr>
    </w:p>
    <w:p w:rsidR="00C41EC8" w:rsidRDefault="00C41EC8" w:rsidP="00C41EC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41EC8" w:rsidRPr="00E1390F" w:rsidRDefault="00C41EC8" w:rsidP="00C41EC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41EC8" w:rsidRPr="004D4E32" w:rsidRDefault="00C41EC8" w:rsidP="00C41EC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C41EC8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241" w:rsidRDefault="00986241">
      <w:r>
        <w:separator/>
      </w:r>
    </w:p>
  </w:endnote>
  <w:endnote w:type="continuationSeparator" w:id="0">
    <w:p w:rsidR="00986241" w:rsidRDefault="0098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241" w:rsidRDefault="00986241">
      <w:r>
        <w:separator/>
      </w:r>
    </w:p>
  </w:footnote>
  <w:footnote w:type="continuationSeparator" w:id="0">
    <w:p w:rsidR="00986241" w:rsidRDefault="00986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6605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3E94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08A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2327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241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4B83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1EC8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B43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7DF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3D4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140AB-6F28-40E7-A163-A20EDF47D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2015-02-18T11:25:00Z</dcterms:created>
  <dcterms:modified xsi:type="dcterms:W3CDTF">2016-09-20T10:40:00Z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